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F5" w:rsidRDefault="006524F5" w:rsidP="006524F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экспертизы </w:t>
      </w:r>
    </w:p>
    <w:p w:rsidR="00912DD5" w:rsidRPr="006524F5" w:rsidRDefault="006524F5" w:rsidP="006524F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06F23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06F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2DD5" w:rsidRPr="006524F5">
        <w:rPr>
          <w:rFonts w:ascii="Times New Roman" w:hAnsi="Times New Roman" w:cs="Times New Roman"/>
          <w:b/>
          <w:sz w:val="28"/>
          <w:szCs w:val="28"/>
        </w:rPr>
        <w:t>решения Думы Ханты-Мансийского района                                      «О внесении изменений в решение Думы Ханты-Мансийского района</w:t>
      </w:r>
    </w:p>
    <w:p w:rsidR="00912DD5" w:rsidRPr="006524F5" w:rsidRDefault="00912DD5" w:rsidP="006524F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F5">
        <w:rPr>
          <w:rFonts w:ascii="Times New Roman" w:hAnsi="Times New Roman" w:cs="Times New Roman"/>
          <w:b/>
          <w:sz w:val="28"/>
          <w:szCs w:val="28"/>
        </w:rPr>
        <w:t>от 25.03.2011 № 8 «Об утверждении Положения</w:t>
      </w:r>
    </w:p>
    <w:p w:rsidR="00912DD5" w:rsidRPr="006524F5" w:rsidRDefault="00912DD5" w:rsidP="006524F5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F5">
        <w:rPr>
          <w:rFonts w:ascii="Times New Roman" w:hAnsi="Times New Roman" w:cs="Times New Roman"/>
          <w:b/>
          <w:sz w:val="28"/>
          <w:szCs w:val="28"/>
        </w:rPr>
        <w:t>о размерах и условиях оплаты труда муниципальных служащих органов местного самоуправления Ханты-Мансийского района»</w:t>
      </w:r>
    </w:p>
    <w:p w:rsidR="00912DD5" w:rsidRPr="00912DD5" w:rsidRDefault="00912DD5" w:rsidP="00601036">
      <w:pPr>
        <w:spacing w:after="0" w:line="240" w:lineRule="auto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FF1D7E" w:rsidRDefault="00FF1D7E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F25" w:rsidRPr="008003C2">
        <w:rPr>
          <w:rFonts w:ascii="Times New Roman" w:hAnsi="Times New Roman" w:cs="Times New Roman"/>
          <w:sz w:val="28"/>
          <w:szCs w:val="28"/>
        </w:rPr>
        <w:t>соответствии со статьями 130,</w:t>
      </w:r>
      <w:r w:rsidR="006902A8" w:rsidRPr="008003C2">
        <w:rPr>
          <w:rFonts w:ascii="Times New Roman" w:hAnsi="Times New Roman" w:cs="Times New Roman"/>
          <w:sz w:val="28"/>
          <w:szCs w:val="28"/>
        </w:rPr>
        <w:t xml:space="preserve"> 134 Трудового к</w:t>
      </w:r>
      <w:r w:rsidR="00334F25" w:rsidRPr="008003C2">
        <w:rPr>
          <w:rFonts w:ascii="Times New Roman" w:hAnsi="Times New Roman" w:cs="Times New Roman"/>
          <w:sz w:val="28"/>
          <w:szCs w:val="28"/>
        </w:rPr>
        <w:t>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334F25" w:rsidRPr="008003C2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334F25" w:rsidRPr="008003C2">
        <w:rPr>
          <w:rFonts w:ascii="Times New Roman" w:hAnsi="Times New Roman" w:cs="Times New Roman"/>
          <w:sz w:val="28"/>
          <w:szCs w:val="28"/>
        </w:rPr>
        <w:t xml:space="preserve">86 </w:t>
      </w:r>
      <w:r w:rsidR="006902A8" w:rsidRPr="008003C2">
        <w:rPr>
          <w:rFonts w:ascii="Times New Roman" w:hAnsi="Times New Roman" w:cs="Times New Roman"/>
          <w:sz w:val="28"/>
          <w:szCs w:val="28"/>
        </w:rPr>
        <w:t>Бюджетного к</w:t>
      </w:r>
      <w:r w:rsidR="00334F25" w:rsidRPr="008003C2">
        <w:rPr>
          <w:rFonts w:ascii="Times New Roman" w:hAnsi="Times New Roman" w:cs="Times New Roman"/>
          <w:sz w:val="28"/>
          <w:szCs w:val="28"/>
        </w:rPr>
        <w:t xml:space="preserve">одекса </w:t>
      </w:r>
      <w:r w:rsidR="006902A8" w:rsidRPr="008003C2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6902A8" w:rsidRPr="0081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81518D" w:rsidRPr="0081518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="00220421"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 xml:space="preserve">от </w:t>
      </w:r>
      <w:r w:rsidR="0081518D">
        <w:rPr>
          <w:rFonts w:ascii="Times New Roman" w:hAnsi="Times New Roman" w:cs="Times New Roman"/>
          <w:sz w:val="28"/>
          <w:szCs w:val="28"/>
        </w:rPr>
        <w:t>23.08</w:t>
      </w:r>
      <w:r w:rsidR="0081518D" w:rsidRPr="0081518D">
        <w:rPr>
          <w:rFonts w:ascii="Times New Roman" w:hAnsi="Times New Roman" w:cs="Times New Roman"/>
          <w:sz w:val="28"/>
          <w:szCs w:val="28"/>
        </w:rPr>
        <w:t>.20</w:t>
      </w:r>
      <w:r w:rsidR="0081518D">
        <w:rPr>
          <w:rFonts w:ascii="Times New Roman" w:hAnsi="Times New Roman" w:cs="Times New Roman"/>
          <w:sz w:val="28"/>
          <w:szCs w:val="28"/>
        </w:rPr>
        <w:t xml:space="preserve">19 </w:t>
      </w:r>
      <w:r w:rsidR="0081518D" w:rsidRPr="0081518D">
        <w:rPr>
          <w:rFonts w:ascii="Times New Roman" w:hAnsi="Times New Roman" w:cs="Times New Roman"/>
          <w:sz w:val="28"/>
          <w:szCs w:val="28"/>
        </w:rPr>
        <w:t xml:space="preserve">№ </w:t>
      </w:r>
      <w:r w:rsidR="0081518D">
        <w:rPr>
          <w:rFonts w:ascii="Times New Roman" w:hAnsi="Times New Roman" w:cs="Times New Roman"/>
          <w:sz w:val="28"/>
          <w:szCs w:val="28"/>
        </w:rPr>
        <w:t>278</w:t>
      </w:r>
      <w:r w:rsidR="0081518D" w:rsidRPr="0081518D">
        <w:rPr>
          <w:rFonts w:ascii="Times New Roman" w:hAnsi="Times New Roman" w:cs="Times New Roman"/>
          <w:sz w:val="28"/>
          <w:szCs w:val="28"/>
        </w:rPr>
        <w:t>-п «О нормативах формирования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на оплату труда депутатов, выборных должностных лиц местного самоуправления,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свои полномочия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постоянной основе,</w:t>
      </w:r>
      <w:r w:rsidR="0081518D"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1518D" w:rsidRPr="0081518D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81518D">
        <w:rPr>
          <w:rFonts w:ascii="Times New Roman" w:hAnsi="Times New Roman" w:cs="Times New Roman"/>
          <w:sz w:val="28"/>
          <w:szCs w:val="28"/>
        </w:rPr>
        <w:t xml:space="preserve"> </w:t>
      </w:r>
      <w:r w:rsidR="0081518D" w:rsidRPr="0081518D">
        <w:rPr>
          <w:rFonts w:ascii="Times New Roman" w:hAnsi="Times New Roman" w:cs="Times New Roman"/>
          <w:sz w:val="28"/>
          <w:szCs w:val="28"/>
        </w:rPr>
        <w:t>– Югре»</w:t>
      </w:r>
      <w:r>
        <w:rPr>
          <w:rFonts w:ascii="Times New Roman" w:hAnsi="Times New Roman" w:cs="Times New Roman"/>
          <w:sz w:val="28"/>
          <w:szCs w:val="28"/>
        </w:rPr>
        <w:t xml:space="preserve"> Проектом </w:t>
      </w:r>
      <w:r w:rsidR="00581A14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79506E">
        <w:rPr>
          <w:rFonts w:ascii="Times New Roman" w:hAnsi="Times New Roman" w:cs="Times New Roman"/>
          <w:sz w:val="28"/>
          <w:szCs w:val="28"/>
        </w:rPr>
        <w:t>увеличение размеров должностных окладов</w:t>
      </w:r>
      <w:proofErr w:type="gramEnd"/>
      <w:r w:rsidRPr="0079506E">
        <w:rPr>
          <w:rFonts w:ascii="Times New Roman" w:hAnsi="Times New Roman" w:cs="Times New Roman"/>
          <w:sz w:val="28"/>
          <w:szCs w:val="28"/>
        </w:rPr>
        <w:t xml:space="preserve"> </w:t>
      </w:r>
      <w:r w:rsidR="00581A14">
        <w:rPr>
          <w:rFonts w:ascii="Times New Roman" w:hAnsi="Times New Roman" w:cs="Times New Roman"/>
          <w:sz w:val="28"/>
          <w:szCs w:val="28"/>
        </w:rPr>
        <w:t xml:space="preserve">по </w:t>
      </w:r>
      <w:r w:rsidRPr="0079506E">
        <w:rPr>
          <w:rFonts w:ascii="Times New Roman" w:hAnsi="Times New Roman" w:cs="Times New Roman"/>
          <w:sz w:val="28"/>
          <w:szCs w:val="28"/>
        </w:rPr>
        <w:t>должност</w:t>
      </w:r>
      <w:r w:rsidR="00581A14">
        <w:rPr>
          <w:rFonts w:ascii="Times New Roman" w:hAnsi="Times New Roman" w:cs="Times New Roman"/>
          <w:sz w:val="28"/>
          <w:szCs w:val="28"/>
        </w:rPr>
        <w:t xml:space="preserve">ям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581A14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служ</w:t>
      </w:r>
      <w:r w:rsidR="00581A14">
        <w:rPr>
          <w:rFonts w:ascii="Times New Roman" w:hAnsi="Times New Roman" w:cs="Times New Roman"/>
          <w:sz w:val="28"/>
          <w:szCs w:val="28"/>
        </w:rPr>
        <w:t>бы.</w:t>
      </w:r>
    </w:p>
    <w:p w:rsidR="00E36D03" w:rsidRDefault="00581A14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Проектом устанавливается размер должностных окладов,                           по должностям муниципальной службы, исходя из расчета базового должностного оклада 1 993 рубл</w:t>
      </w:r>
      <w:r w:rsidR="00C92D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коэффициент</w:t>
      </w:r>
      <w:r w:rsidR="008870B7">
        <w:rPr>
          <w:rFonts w:ascii="Times New Roman" w:hAnsi="Times New Roman" w:cs="Times New Roman"/>
          <w:sz w:val="28"/>
          <w:szCs w:val="28"/>
        </w:rPr>
        <w:t>ов</w:t>
      </w:r>
      <w:r w:rsidR="00F928B0">
        <w:rPr>
          <w:rFonts w:ascii="Times New Roman" w:hAnsi="Times New Roman" w:cs="Times New Roman"/>
          <w:sz w:val="28"/>
          <w:szCs w:val="28"/>
        </w:rPr>
        <w:t xml:space="preserve"> </w:t>
      </w:r>
      <w:r w:rsidR="007D0317">
        <w:rPr>
          <w:rFonts w:ascii="Times New Roman" w:hAnsi="Times New Roman" w:cs="Times New Roman"/>
          <w:sz w:val="28"/>
          <w:szCs w:val="28"/>
        </w:rPr>
        <w:t>кратности,</w:t>
      </w:r>
      <w:r w:rsidR="008870B7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220421" w:rsidRPr="0081518D">
        <w:rPr>
          <w:rFonts w:ascii="Times New Roman" w:hAnsi="Times New Roman" w:cs="Times New Roman"/>
          <w:sz w:val="28"/>
          <w:szCs w:val="28"/>
        </w:rPr>
        <w:t>постановлени</w:t>
      </w:r>
      <w:r w:rsidR="00220421">
        <w:rPr>
          <w:rFonts w:ascii="Times New Roman" w:hAnsi="Times New Roman" w:cs="Times New Roman"/>
          <w:sz w:val="28"/>
          <w:szCs w:val="28"/>
        </w:rPr>
        <w:t>е</w:t>
      </w:r>
      <w:r w:rsidR="008870B7">
        <w:rPr>
          <w:rFonts w:ascii="Times New Roman" w:hAnsi="Times New Roman" w:cs="Times New Roman"/>
          <w:sz w:val="28"/>
          <w:szCs w:val="28"/>
        </w:rPr>
        <w:t xml:space="preserve">м </w:t>
      </w:r>
      <w:r w:rsidR="00220421" w:rsidRPr="0081518D">
        <w:rPr>
          <w:rFonts w:ascii="Times New Roman" w:hAnsi="Times New Roman" w:cs="Times New Roman"/>
          <w:sz w:val="28"/>
          <w:szCs w:val="28"/>
        </w:rPr>
        <w:t>Правительства</w:t>
      </w:r>
      <w:r w:rsidR="008870B7">
        <w:rPr>
          <w:rFonts w:ascii="Times New Roman" w:hAnsi="Times New Roman" w:cs="Times New Roman"/>
          <w:sz w:val="28"/>
          <w:szCs w:val="28"/>
        </w:rPr>
        <w:t xml:space="preserve"> Х</w:t>
      </w:r>
      <w:r w:rsidR="00220421" w:rsidRPr="0081518D">
        <w:rPr>
          <w:rFonts w:ascii="Times New Roman" w:hAnsi="Times New Roman" w:cs="Times New Roman"/>
          <w:sz w:val="28"/>
          <w:szCs w:val="28"/>
        </w:rPr>
        <w:t>анты-Мансийского автономного округа – Югры</w:t>
      </w:r>
      <w:r w:rsidR="00220421">
        <w:rPr>
          <w:rFonts w:ascii="Times New Roman" w:hAnsi="Times New Roman" w:cs="Times New Roman"/>
          <w:sz w:val="28"/>
          <w:szCs w:val="28"/>
        </w:rPr>
        <w:t xml:space="preserve"> </w:t>
      </w:r>
      <w:r w:rsidR="00220421" w:rsidRPr="0081518D">
        <w:rPr>
          <w:rFonts w:ascii="Times New Roman" w:hAnsi="Times New Roman" w:cs="Times New Roman"/>
          <w:sz w:val="28"/>
          <w:szCs w:val="28"/>
        </w:rPr>
        <w:t xml:space="preserve">от </w:t>
      </w:r>
      <w:r w:rsidR="00220421">
        <w:rPr>
          <w:rFonts w:ascii="Times New Roman" w:hAnsi="Times New Roman" w:cs="Times New Roman"/>
          <w:sz w:val="28"/>
          <w:szCs w:val="28"/>
        </w:rPr>
        <w:t>23.08</w:t>
      </w:r>
      <w:r w:rsidR="00220421" w:rsidRPr="0081518D">
        <w:rPr>
          <w:rFonts w:ascii="Times New Roman" w:hAnsi="Times New Roman" w:cs="Times New Roman"/>
          <w:sz w:val="28"/>
          <w:szCs w:val="28"/>
        </w:rPr>
        <w:t>.20</w:t>
      </w:r>
      <w:r w:rsidR="00220421">
        <w:rPr>
          <w:rFonts w:ascii="Times New Roman" w:hAnsi="Times New Roman" w:cs="Times New Roman"/>
          <w:sz w:val="28"/>
          <w:szCs w:val="28"/>
        </w:rPr>
        <w:t xml:space="preserve">19 </w:t>
      </w:r>
      <w:r w:rsidR="00220421" w:rsidRPr="0081518D">
        <w:rPr>
          <w:rFonts w:ascii="Times New Roman" w:hAnsi="Times New Roman" w:cs="Times New Roman"/>
          <w:sz w:val="28"/>
          <w:szCs w:val="28"/>
        </w:rPr>
        <w:t xml:space="preserve">№ </w:t>
      </w:r>
      <w:r w:rsidR="00220421">
        <w:rPr>
          <w:rFonts w:ascii="Times New Roman" w:hAnsi="Times New Roman" w:cs="Times New Roman"/>
          <w:sz w:val="28"/>
          <w:szCs w:val="28"/>
        </w:rPr>
        <w:t>278</w:t>
      </w:r>
      <w:r w:rsidR="00220421" w:rsidRPr="0081518D">
        <w:rPr>
          <w:rFonts w:ascii="Times New Roman" w:hAnsi="Times New Roman" w:cs="Times New Roman"/>
          <w:sz w:val="28"/>
          <w:szCs w:val="28"/>
        </w:rPr>
        <w:t>-п</w:t>
      </w:r>
      <w:r w:rsidR="00F567BA">
        <w:rPr>
          <w:rFonts w:ascii="Times New Roman" w:hAnsi="Times New Roman" w:cs="Times New Roman"/>
          <w:sz w:val="28"/>
          <w:szCs w:val="28"/>
        </w:rPr>
        <w:t xml:space="preserve"> </w:t>
      </w:r>
      <w:r w:rsidR="00220421" w:rsidRPr="0081518D">
        <w:rPr>
          <w:rFonts w:ascii="Times New Roman" w:hAnsi="Times New Roman" w:cs="Times New Roman"/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</w:t>
      </w:r>
      <w:r w:rsidR="00220421">
        <w:rPr>
          <w:rFonts w:ascii="Times New Roman" w:hAnsi="Times New Roman" w:cs="Times New Roman"/>
          <w:sz w:val="28"/>
          <w:szCs w:val="28"/>
        </w:rPr>
        <w:t xml:space="preserve"> </w:t>
      </w:r>
      <w:r w:rsidR="00220421" w:rsidRPr="0081518D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2204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0421" w:rsidRPr="0081518D">
        <w:rPr>
          <w:rFonts w:ascii="Times New Roman" w:hAnsi="Times New Roman" w:cs="Times New Roman"/>
          <w:sz w:val="28"/>
          <w:szCs w:val="28"/>
        </w:rPr>
        <w:t>в Ханты-Мансийском автономном округе</w:t>
      </w:r>
      <w:r w:rsidR="00220421">
        <w:rPr>
          <w:rFonts w:ascii="Times New Roman" w:hAnsi="Times New Roman" w:cs="Times New Roman"/>
          <w:sz w:val="28"/>
          <w:szCs w:val="28"/>
        </w:rPr>
        <w:t xml:space="preserve"> </w:t>
      </w:r>
      <w:r w:rsidR="00220421" w:rsidRPr="0081518D">
        <w:rPr>
          <w:rFonts w:ascii="Times New Roman" w:hAnsi="Times New Roman" w:cs="Times New Roman"/>
          <w:sz w:val="28"/>
          <w:szCs w:val="28"/>
        </w:rPr>
        <w:t>– Югре»</w:t>
      </w:r>
      <w:r w:rsidR="00F928B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624EB">
        <w:rPr>
          <w:rFonts w:ascii="Times New Roman" w:hAnsi="Times New Roman" w:cs="Times New Roman"/>
          <w:sz w:val="28"/>
          <w:szCs w:val="28"/>
        </w:rPr>
        <w:t>– Постановление № 278-п)</w:t>
      </w:r>
      <w:r w:rsidR="007D031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2FA1" w:rsidRDefault="00FD2FA1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обращает внимание, что Постановлением № 278-п размер базового должностного оклада на 2019 год установлен – 1 920,0 рублей. Также</w:t>
      </w:r>
      <w:r w:rsidR="009248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данным документом определено, что размер базового должностного оклада подлежит изменению (индексации) </w:t>
      </w:r>
      <w:r w:rsidR="00C92D5E">
        <w:rPr>
          <w:rFonts w:ascii="Times New Roman" w:hAnsi="Times New Roman" w:cs="Times New Roman"/>
          <w:sz w:val="28"/>
          <w:szCs w:val="28"/>
        </w:rPr>
        <w:t xml:space="preserve">с учетом размеров и сроков </w:t>
      </w:r>
      <w:r>
        <w:rPr>
          <w:rFonts w:ascii="Times New Roman" w:hAnsi="Times New Roman" w:cs="Times New Roman"/>
          <w:sz w:val="28"/>
          <w:szCs w:val="28"/>
        </w:rPr>
        <w:t>должностных окладов лиц, замещающих должности государственной гражданской службы автономного округа.</w:t>
      </w:r>
    </w:p>
    <w:p w:rsidR="00FD2FA1" w:rsidRDefault="00FD2FA1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во внимание распоряжение Правительства                        Ханты-Мансийского автономного округа – Югры от 05.09.2019 № 470-рп «Об основных направлениях налоговой, бюджетной и долговой политики Ханты-Мансийского автономного округа – Югры, характеристиках проекта закона о бюджете Ханты-Мансийского автономного округа                     – Югры на 2020 год и на плановый период 2021 и 2022 годов» (Приложение 1) расходы, направляемые на фонд оплаты труда следует проиндексировать с 1 января 2020 года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3,8 процента по иным категориям работников, не подпадающим под действие указов Президента Российской Федерации от 2012 года.</w:t>
      </w:r>
    </w:p>
    <w:p w:rsidR="00FD2FA1" w:rsidRDefault="00FD2FA1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этой связи, размер базового должностного оклада, с 1 января              2020 года должен составить – 1993,0 рубля.</w:t>
      </w:r>
    </w:p>
    <w:p w:rsidR="00334F25" w:rsidRDefault="00045DA3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92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37C" w:rsidRPr="00B66849">
        <w:rPr>
          <w:rFonts w:ascii="Times New Roman" w:hAnsi="Times New Roman" w:cs="Times New Roman"/>
          <w:sz w:val="28"/>
          <w:szCs w:val="28"/>
        </w:rPr>
        <w:t>Проектом</w:t>
      </w:r>
      <w:r w:rsidR="00B66849">
        <w:rPr>
          <w:rFonts w:ascii="Times New Roman" w:hAnsi="Times New Roman" w:cs="Times New Roman"/>
          <w:sz w:val="28"/>
          <w:szCs w:val="28"/>
        </w:rPr>
        <w:t xml:space="preserve"> </w:t>
      </w:r>
      <w:r w:rsidR="00B66849" w:rsidRPr="00B66849">
        <w:rPr>
          <w:rFonts w:ascii="Times New Roman" w:hAnsi="Times New Roman" w:cs="Times New Roman"/>
          <w:sz w:val="28"/>
          <w:szCs w:val="28"/>
        </w:rPr>
        <w:t>увелич</w:t>
      </w:r>
      <w:r w:rsidR="00B66849">
        <w:rPr>
          <w:rFonts w:ascii="Times New Roman" w:hAnsi="Times New Roman" w:cs="Times New Roman"/>
          <w:sz w:val="28"/>
          <w:szCs w:val="28"/>
        </w:rPr>
        <w:t xml:space="preserve">ивается </w:t>
      </w:r>
      <w:r w:rsidR="00334F25" w:rsidRPr="00B66849">
        <w:rPr>
          <w:rFonts w:ascii="Times New Roman" w:hAnsi="Times New Roman" w:cs="Times New Roman"/>
          <w:sz w:val="28"/>
          <w:szCs w:val="28"/>
        </w:rPr>
        <w:t>размер</w:t>
      </w:r>
      <w:r w:rsidR="009233E6" w:rsidRPr="00B66849">
        <w:rPr>
          <w:rFonts w:ascii="Times New Roman" w:hAnsi="Times New Roman" w:cs="Times New Roman"/>
          <w:sz w:val="28"/>
          <w:szCs w:val="28"/>
        </w:rPr>
        <w:t xml:space="preserve"> </w:t>
      </w:r>
      <w:r w:rsidR="00334F25" w:rsidRPr="00B66849">
        <w:rPr>
          <w:rFonts w:ascii="Times New Roman" w:hAnsi="Times New Roman" w:cs="Times New Roman"/>
          <w:sz w:val="28"/>
          <w:szCs w:val="28"/>
        </w:rPr>
        <w:t>ежемесячн</w:t>
      </w:r>
      <w:r w:rsidR="009233E6" w:rsidRPr="00B66849">
        <w:rPr>
          <w:rFonts w:ascii="Times New Roman" w:hAnsi="Times New Roman" w:cs="Times New Roman"/>
          <w:sz w:val="28"/>
          <w:szCs w:val="28"/>
        </w:rPr>
        <w:t>ой</w:t>
      </w:r>
      <w:r w:rsidR="00334F25" w:rsidRPr="00B66849">
        <w:rPr>
          <w:rFonts w:ascii="Times New Roman" w:hAnsi="Times New Roman" w:cs="Times New Roman"/>
          <w:sz w:val="28"/>
          <w:szCs w:val="28"/>
        </w:rPr>
        <w:t xml:space="preserve"> надбав</w:t>
      </w:r>
      <w:r w:rsidR="009233E6" w:rsidRPr="00B66849">
        <w:rPr>
          <w:rFonts w:ascii="Times New Roman" w:hAnsi="Times New Roman" w:cs="Times New Roman"/>
          <w:sz w:val="28"/>
          <w:szCs w:val="28"/>
        </w:rPr>
        <w:t xml:space="preserve">ки </w:t>
      </w:r>
      <w:r w:rsidR="00E624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4F25" w:rsidRPr="00B66849">
        <w:rPr>
          <w:rFonts w:ascii="Times New Roman" w:hAnsi="Times New Roman" w:cs="Times New Roman"/>
          <w:sz w:val="28"/>
          <w:szCs w:val="28"/>
        </w:rPr>
        <w:t>к должностному окладу</w:t>
      </w:r>
      <w:r w:rsidR="00E624EB">
        <w:rPr>
          <w:rFonts w:ascii="Times New Roman" w:hAnsi="Times New Roman" w:cs="Times New Roman"/>
          <w:sz w:val="28"/>
          <w:szCs w:val="28"/>
        </w:rPr>
        <w:t xml:space="preserve"> </w:t>
      </w:r>
      <w:r w:rsidR="00334F25" w:rsidRPr="00B66849">
        <w:rPr>
          <w:rFonts w:ascii="Times New Roman" w:hAnsi="Times New Roman" w:cs="Times New Roman"/>
          <w:sz w:val="28"/>
          <w:szCs w:val="28"/>
        </w:rPr>
        <w:t xml:space="preserve">за классный </w:t>
      </w:r>
      <w:r w:rsidR="00334F25" w:rsidRPr="00811207">
        <w:rPr>
          <w:rFonts w:ascii="Times New Roman" w:hAnsi="Times New Roman" w:cs="Times New Roman"/>
          <w:sz w:val="28"/>
          <w:szCs w:val="28"/>
        </w:rPr>
        <w:t>чин</w:t>
      </w:r>
      <w:r w:rsidR="00133B7D" w:rsidRPr="00811207">
        <w:rPr>
          <w:rFonts w:ascii="Times New Roman" w:hAnsi="Times New Roman" w:cs="Times New Roman"/>
          <w:sz w:val="28"/>
          <w:szCs w:val="28"/>
        </w:rPr>
        <w:t xml:space="preserve"> </w:t>
      </w:r>
      <w:r w:rsidR="00334F25" w:rsidRPr="00811207">
        <w:rPr>
          <w:rFonts w:ascii="Times New Roman" w:hAnsi="Times New Roman" w:cs="Times New Roman"/>
          <w:sz w:val="28"/>
          <w:szCs w:val="28"/>
        </w:rPr>
        <w:t>муниципальных служащих органов местного самоуправления Ханты-Мансийского</w:t>
      </w:r>
      <w:r w:rsidR="006F67CD" w:rsidRPr="00811207">
        <w:rPr>
          <w:rFonts w:ascii="Times New Roman" w:hAnsi="Times New Roman" w:cs="Times New Roman"/>
          <w:sz w:val="28"/>
          <w:szCs w:val="28"/>
        </w:rPr>
        <w:t xml:space="preserve"> </w:t>
      </w:r>
      <w:r w:rsidR="00334F25" w:rsidRPr="00811207">
        <w:rPr>
          <w:rFonts w:ascii="Times New Roman" w:hAnsi="Times New Roman" w:cs="Times New Roman"/>
          <w:sz w:val="28"/>
          <w:szCs w:val="28"/>
        </w:rPr>
        <w:t>района</w:t>
      </w:r>
      <w:r w:rsidR="00E624E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33E6" w:rsidRPr="00B66849">
        <w:rPr>
          <w:rFonts w:ascii="Times New Roman" w:hAnsi="Times New Roman" w:cs="Times New Roman"/>
          <w:sz w:val="28"/>
          <w:szCs w:val="28"/>
        </w:rPr>
        <w:t>и еже</w:t>
      </w:r>
      <w:r w:rsidR="00133B7D" w:rsidRPr="00B66849">
        <w:rPr>
          <w:rFonts w:ascii="Times New Roman" w:hAnsi="Times New Roman" w:cs="Times New Roman"/>
          <w:sz w:val="28"/>
          <w:szCs w:val="28"/>
        </w:rPr>
        <w:t>месячной (персональной) выплат</w:t>
      </w:r>
      <w:r w:rsidR="0048337C" w:rsidRPr="00B66849">
        <w:rPr>
          <w:rFonts w:ascii="Times New Roman" w:hAnsi="Times New Roman" w:cs="Times New Roman"/>
          <w:sz w:val="28"/>
          <w:szCs w:val="28"/>
        </w:rPr>
        <w:t>ы за сложность, напряженность</w:t>
      </w:r>
      <w:r w:rsidR="00984C01" w:rsidRPr="00B66849">
        <w:rPr>
          <w:rFonts w:ascii="Times New Roman" w:hAnsi="Times New Roman" w:cs="Times New Roman"/>
          <w:sz w:val="28"/>
          <w:szCs w:val="28"/>
        </w:rPr>
        <w:t xml:space="preserve"> </w:t>
      </w:r>
      <w:r w:rsidR="00E624E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8337C" w:rsidRPr="00B66849">
        <w:rPr>
          <w:rFonts w:ascii="Times New Roman" w:hAnsi="Times New Roman" w:cs="Times New Roman"/>
          <w:sz w:val="28"/>
          <w:szCs w:val="28"/>
        </w:rPr>
        <w:t xml:space="preserve">и </w:t>
      </w:r>
      <w:r w:rsidR="00D358CA" w:rsidRPr="00B66849">
        <w:rPr>
          <w:rFonts w:ascii="Times New Roman" w:hAnsi="Times New Roman" w:cs="Times New Roman"/>
          <w:sz w:val="28"/>
          <w:szCs w:val="28"/>
        </w:rPr>
        <w:t>высокие достижения в работе</w:t>
      </w:r>
      <w:r w:rsidR="00B66849">
        <w:rPr>
          <w:rFonts w:ascii="Times New Roman" w:hAnsi="Times New Roman" w:cs="Times New Roman"/>
          <w:sz w:val="28"/>
          <w:szCs w:val="28"/>
        </w:rPr>
        <w:t xml:space="preserve"> с учетом индексации на </w:t>
      </w:r>
      <w:r w:rsidR="00B66849" w:rsidRPr="00B66849">
        <w:rPr>
          <w:rFonts w:ascii="Times New Roman" w:hAnsi="Times New Roman" w:cs="Times New Roman"/>
          <w:sz w:val="28"/>
          <w:szCs w:val="28"/>
        </w:rPr>
        <w:t>3,8 %</w:t>
      </w:r>
      <w:r w:rsidR="00D358CA" w:rsidRPr="00B66849">
        <w:rPr>
          <w:rFonts w:ascii="Times New Roman" w:hAnsi="Times New Roman" w:cs="Times New Roman"/>
          <w:sz w:val="28"/>
          <w:szCs w:val="28"/>
        </w:rPr>
        <w:t>.</w:t>
      </w:r>
    </w:p>
    <w:p w:rsidR="006E6061" w:rsidRDefault="00A424B7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соблюдения норматива, установленного Постановлением  № 278-п</w:t>
      </w:r>
      <w:r w:rsidRPr="007156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061">
        <w:rPr>
          <w:rFonts w:ascii="Times New Roman" w:hAnsi="Times New Roman" w:cs="Times New Roman"/>
          <w:sz w:val="28"/>
          <w:szCs w:val="28"/>
        </w:rPr>
        <w:t>Проект</w:t>
      </w:r>
      <w:r w:rsidR="002D4652">
        <w:rPr>
          <w:rFonts w:ascii="Times New Roman" w:hAnsi="Times New Roman" w:cs="Times New Roman"/>
          <w:sz w:val="28"/>
          <w:szCs w:val="28"/>
        </w:rPr>
        <w:t>ом</w:t>
      </w:r>
      <w:r w:rsidR="006E6061">
        <w:rPr>
          <w:rFonts w:ascii="Times New Roman" w:hAnsi="Times New Roman" w:cs="Times New Roman"/>
          <w:sz w:val="28"/>
          <w:szCs w:val="28"/>
        </w:rPr>
        <w:t xml:space="preserve"> </w:t>
      </w:r>
      <w:r w:rsidR="006E6061" w:rsidRPr="00A231C2">
        <w:rPr>
          <w:rFonts w:ascii="Times New Roman" w:hAnsi="Times New Roman" w:cs="Times New Roman"/>
          <w:sz w:val="28"/>
          <w:szCs w:val="28"/>
        </w:rPr>
        <w:t>вносятся изменения</w:t>
      </w:r>
      <w:r w:rsidR="006E6061">
        <w:rPr>
          <w:rFonts w:ascii="Times New Roman" w:hAnsi="Times New Roman" w:cs="Times New Roman"/>
          <w:sz w:val="28"/>
          <w:szCs w:val="28"/>
        </w:rPr>
        <w:t xml:space="preserve"> </w:t>
      </w:r>
      <w:r w:rsidR="006E6061" w:rsidRPr="00A231C2">
        <w:rPr>
          <w:rFonts w:ascii="Times New Roman" w:hAnsi="Times New Roman" w:cs="Times New Roman"/>
          <w:sz w:val="28"/>
          <w:szCs w:val="28"/>
        </w:rPr>
        <w:t>в части расчета премии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E6061" w:rsidRPr="00A231C2">
        <w:rPr>
          <w:rFonts w:ascii="Times New Roman" w:hAnsi="Times New Roman" w:cs="Times New Roman"/>
          <w:sz w:val="28"/>
          <w:szCs w:val="28"/>
        </w:rPr>
        <w:t>по результатам работы</w:t>
      </w:r>
      <w:r w:rsidR="006E6061">
        <w:rPr>
          <w:rFonts w:ascii="Times New Roman" w:hAnsi="Times New Roman" w:cs="Times New Roman"/>
          <w:sz w:val="28"/>
          <w:szCs w:val="28"/>
        </w:rPr>
        <w:t xml:space="preserve"> </w:t>
      </w:r>
      <w:r w:rsidR="006E6061" w:rsidRPr="00A231C2">
        <w:rPr>
          <w:rFonts w:ascii="Times New Roman" w:hAnsi="Times New Roman" w:cs="Times New Roman"/>
          <w:sz w:val="28"/>
          <w:szCs w:val="28"/>
        </w:rPr>
        <w:t>за год и единовременной выплаты при предоставлении ежего</w:t>
      </w:r>
      <w:r w:rsidR="006E6061">
        <w:rPr>
          <w:rFonts w:ascii="Times New Roman" w:hAnsi="Times New Roman" w:cs="Times New Roman"/>
          <w:sz w:val="28"/>
          <w:szCs w:val="28"/>
        </w:rPr>
        <w:t xml:space="preserve">дного оплачиваемого отпуска, </w:t>
      </w:r>
      <w:r w:rsidR="00E36D03">
        <w:rPr>
          <w:rFonts w:ascii="Times New Roman" w:hAnsi="Times New Roman" w:cs="Times New Roman"/>
          <w:sz w:val="28"/>
          <w:szCs w:val="28"/>
        </w:rPr>
        <w:t>в этой связи                часть 3 статьи 10 и часть 2 ста</w:t>
      </w:r>
      <w:r w:rsidR="00C92D5E">
        <w:rPr>
          <w:rFonts w:ascii="Times New Roman" w:hAnsi="Times New Roman" w:cs="Times New Roman"/>
          <w:sz w:val="28"/>
          <w:szCs w:val="28"/>
        </w:rPr>
        <w:t>тьи 14 приложения к Решению буду</w:t>
      </w:r>
      <w:r w:rsidR="00E36D03">
        <w:rPr>
          <w:rFonts w:ascii="Times New Roman" w:hAnsi="Times New Roman" w:cs="Times New Roman"/>
          <w:sz w:val="28"/>
          <w:szCs w:val="28"/>
        </w:rPr>
        <w:t xml:space="preserve">т </w:t>
      </w:r>
      <w:r w:rsidR="006E6061">
        <w:rPr>
          <w:rFonts w:ascii="Times New Roman" w:hAnsi="Times New Roman" w:cs="Times New Roman"/>
          <w:sz w:val="28"/>
          <w:szCs w:val="28"/>
        </w:rPr>
        <w:t>излож</w:t>
      </w:r>
      <w:r w:rsidR="00E36D03">
        <w:rPr>
          <w:rFonts w:ascii="Times New Roman" w:hAnsi="Times New Roman" w:cs="Times New Roman"/>
          <w:sz w:val="28"/>
          <w:szCs w:val="28"/>
        </w:rPr>
        <w:t>ен</w:t>
      </w:r>
      <w:r w:rsidR="00C92D5E">
        <w:rPr>
          <w:rFonts w:ascii="Times New Roman" w:hAnsi="Times New Roman" w:cs="Times New Roman"/>
          <w:sz w:val="28"/>
          <w:szCs w:val="28"/>
        </w:rPr>
        <w:t>ы</w:t>
      </w:r>
      <w:r w:rsidR="006E6061">
        <w:rPr>
          <w:rFonts w:ascii="Times New Roman" w:hAnsi="Times New Roman" w:cs="Times New Roman"/>
          <w:sz w:val="28"/>
          <w:szCs w:val="28"/>
        </w:rPr>
        <w:t xml:space="preserve"> в новой редакции:</w:t>
      </w:r>
    </w:p>
    <w:p w:rsidR="006E6061" w:rsidRDefault="006E6061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69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ремия по результатам работы за год выплачивается в размере двух месячных фондов оплаты труда»;</w:t>
      </w:r>
    </w:p>
    <w:p w:rsidR="006E6061" w:rsidRDefault="006E6061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7769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выплачивается в размере двух месячных фондов оплаты труда один раз в календарном году при предоставлении </w:t>
      </w:r>
      <w:r w:rsidR="00E77699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ежегодного оплачиваемого отпуска».</w:t>
      </w:r>
    </w:p>
    <w:p w:rsidR="006602F8" w:rsidRDefault="005C33F3" w:rsidP="00A5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Ханты-Мансийского района обращает внимание, что </w:t>
      </w:r>
      <w:r w:rsidR="00045DA3">
        <w:rPr>
          <w:rFonts w:ascii="Times New Roman" w:hAnsi="Times New Roman" w:cs="Times New Roman"/>
          <w:sz w:val="28"/>
          <w:szCs w:val="28"/>
        </w:rPr>
        <w:t>Постановлением</w:t>
      </w:r>
      <w:r w:rsidR="006602F8">
        <w:rPr>
          <w:rFonts w:ascii="Times New Roman" w:hAnsi="Times New Roman" w:cs="Times New Roman"/>
          <w:sz w:val="28"/>
          <w:szCs w:val="28"/>
        </w:rPr>
        <w:t xml:space="preserve"> </w:t>
      </w:r>
      <w:r w:rsidR="00045DA3">
        <w:rPr>
          <w:rFonts w:ascii="Times New Roman" w:hAnsi="Times New Roman" w:cs="Times New Roman"/>
          <w:sz w:val="28"/>
          <w:szCs w:val="28"/>
        </w:rPr>
        <w:t>№ 278-п</w:t>
      </w:r>
      <w:r w:rsidR="006524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определено</w:t>
      </w:r>
      <w:r w:rsidR="00A518DE">
        <w:rPr>
          <w:rFonts w:ascii="Times New Roman" w:hAnsi="Times New Roman" w:cs="Times New Roman"/>
          <w:sz w:val="28"/>
          <w:szCs w:val="28"/>
        </w:rPr>
        <w:t>,</w:t>
      </w:r>
      <w:r w:rsidR="00045DA3">
        <w:rPr>
          <w:rFonts w:ascii="Times New Roman" w:hAnsi="Times New Roman" w:cs="Times New Roman"/>
          <w:sz w:val="28"/>
          <w:szCs w:val="28"/>
        </w:rPr>
        <w:t xml:space="preserve"> что </w:t>
      </w:r>
      <w:r w:rsidR="00A518DE">
        <w:rPr>
          <w:rFonts w:ascii="Times New Roman" w:hAnsi="Times New Roman" w:cs="Times New Roman"/>
          <w:sz w:val="28"/>
          <w:szCs w:val="28"/>
        </w:rPr>
        <w:t>в</w:t>
      </w:r>
      <w:r w:rsidR="00045DA3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 муниципальных районов, где в соответствии </w:t>
      </w:r>
      <w:r w:rsidR="00A5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5DA3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исполнение полномочий администрации поселения, являющегося административным центром района, возложено на администрацию района и (</w:t>
      </w:r>
      <w:proofErr w:type="gramStart"/>
      <w:r w:rsidR="00045DA3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="00045DA3">
        <w:rPr>
          <w:rFonts w:ascii="Times New Roman" w:hAnsi="Times New Roman" w:cs="Times New Roman"/>
          <w:sz w:val="28"/>
          <w:szCs w:val="28"/>
        </w:rPr>
        <w:t>представительный орган муниципального</w:t>
      </w:r>
      <w:r w:rsidR="00A518DE">
        <w:rPr>
          <w:rFonts w:ascii="Times New Roman" w:hAnsi="Times New Roman" w:cs="Times New Roman"/>
          <w:sz w:val="28"/>
          <w:szCs w:val="28"/>
        </w:rPr>
        <w:t xml:space="preserve"> </w:t>
      </w:r>
      <w:r w:rsidR="00045DA3">
        <w:rPr>
          <w:rFonts w:ascii="Times New Roman" w:hAnsi="Times New Roman" w:cs="Times New Roman"/>
          <w:sz w:val="28"/>
          <w:szCs w:val="28"/>
        </w:rPr>
        <w:t xml:space="preserve">района формируется из числа депутатов представительных органов поселений, входящих в состав муниципального района, полномочия контрольно-счетного органа поселения переданы контрольно-счетному </w:t>
      </w:r>
      <w:proofErr w:type="gramStart"/>
      <w:r w:rsidR="00045DA3">
        <w:rPr>
          <w:rFonts w:ascii="Times New Roman" w:hAnsi="Times New Roman" w:cs="Times New Roman"/>
          <w:sz w:val="28"/>
          <w:szCs w:val="28"/>
        </w:rPr>
        <w:t xml:space="preserve">органу муниципального района, исполнение части полномочий по решению вопросов местного значения осуществляется администрацией муниципального образования в соответствии </w:t>
      </w:r>
      <w:r w:rsidR="00A518D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45DA3">
        <w:rPr>
          <w:rFonts w:ascii="Times New Roman" w:hAnsi="Times New Roman" w:cs="Times New Roman"/>
          <w:sz w:val="28"/>
          <w:szCs w:val="28"/>
        </w:rPr>
        <w:t>с заключенными соглашениями о передаче осуществления части полномочий по решению вопросов местного значения за счет межбюджетных трансфертов, расчетный размер денежного вознаграждения лиц, замещающих муниципальные должности, должностных окладов муниципальных служащих в соответствующем органе местного самоуправления устанавливается с применением повышающего коэффициента к базовому окладу в</w:t>
      </w:r>
      <w:proofErr w:type="gramEnd"/>
      <w:r w:rsidR="00045D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5DA3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045DA3">
        <w:rPr>
          <w:rFonts w:ascii="Times New Roman" w:hAnsi="Times New Roman" w:cs="Times New Roman"/>
          <w:sz w:val="28"/>
          <w:szCs w:val="28"/>
        </w:rPr>
        <w:t xml:space="preserve"> 1,3.</w:t>
      </w:r>
      <w:r w:rsidR="00A51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DA3" w:rsidRDefault="006602F8" w:rsidP="00A5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CB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C2CCB">
        <w:rPr>
          <w:rFonts w:ascii="Times New Roman" w:hAnsi="Times New Roman" w:cs="Times New Roman"/>
          <w:sz w:val="28"/>
          <w:szCs w:val="28"/>
        </w:rPr>
        <w:t>палат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C2CCB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д</w:t>
      </w:r>
      <w:r w:rsidR="00A518DE">
        <w:rPr>
          <w:rFonts w:ascii="Times New Roman" w:hAnsi="Times New Roman" w:cs="Times New Roman"/>
          <w:sz w:val="28"/>
          <w:szCs w:val="28"/>
        </w:rPr>
        <w:t>анный критерий Проект</w:t>
      </w:r>
      <w:r w:rsidR="002F65A8">
        <w:rPr>
          <w:rFonts w:ascii="Times New Roman" w:hAnsi="Times New Roman" w:cs="Times New Roman"/>
          <w:sz w:val="28"/>
          <w:szCs w:val="28"/>
        </w:rPr>
        <w:t>ом</w:t>
      </w:r>
      <w:r w:rsidR="00A518DE">
        <w:rPr>
          <w:rFonts w:ascii="Times New Roman" w:hAnsi="Times New Roman" w:cs="Times New Roman"/>
          <w:sz w:val="28"/>
          <w:szCs w:val="28"/>
        </w:rPr>
        <w:t xml:space="preserve"> решения не предусмотрен.</w:t>
      </w:r>
    </w:p>
    <w:p w:rsidR="0016029C" w:rsidRDefault="0016029C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2CCB">
        <w:rPr>
          <w:rFonts w:ascii="Times New Roman" w:hAnsi="Times New Roman" w:cs="Times New Roman"/>
          <w:sz w:val="28"/>
          <w:szCs w:val="28"/>
        </w:rPr>
        <w:t xml:space="preserve">Контрольно-счетной палатой Ханты-Мансийского района проведен сравнительный анализ, месячного фонда оплаты труда, предусмотренного Проектом и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2F65A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274E2">
        <w:rPr>
          <w:rFonts w:ascii="Times New Roman" w:hAnsi="Times New Roman" w:cs="Times New Roman"/>
          <w:sz w:val="28"/>
          <w:szCs w:val="28"/>
        </w:rPr>
        <w:t>от 25.03.2011</w:t>
      </w:r>
      <w:r w:rsidR="002F65A8">
        <w:rPr>
          <w:rFonts w:ascii="Times New Roman" w:hAnsi="Times New Roman" w:cs="Times New Roman"/>
          <w:sz w:val="28"/>
          <w:szCs w:val="28"/>
        </w:rPr>
        <w:t xml:space="preserve"> </w:t>
      </w:r>
      <w:r w:rsidRPr="00D274E2">
        <w:rPr>
          <w:rFonts w:ascii="Times New Roman" w:hAnsi="Times New Roman" w:cs="Times New Roman"/>
          <w:sz w:val="28"/>
          <w:szCs w:val="28"/>
        </w:rPr>
        <w:t xml:space="preserve">№ 8 «Об утверждении Положения о размерах и условиях </w:t>
      </w:r>
      <w:r w:rsidRPr="00D274E2">
        <w:rPr>
          <w:rFonts w:ascii="Times New Roman" w:hAnsi="Times New Roman" w:cs="Times New Roman"/>
          <w:sz w:val="28"/>
          <w:szCs w:val="28"/>
        </w:rPr>
        <w:lastRenderedPageBreak/>
        <w:t>оплаты труда муниципальных служащих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4E2">
        <w:rPr>
          <w:rFonts w:ascii="Times New Roman" w:hAnsi="Times New Roman" w:cs="Times New Roman"/>
          <w:sz w:val="28"/>
          <w:szCs w:val="28"/>
        </w:rPr>
        <w:t>Ханты-Мансийского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</w:t>
      </w:r>
      <w:r w:rsidR="002F65A8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Pr="00FC2CCB">
        <w:rPr>
          <w:rFonts w:ascii="Times New Roman" w:hAnsi="Times New Roman" w:cs="Times New Roman"/>
          <w:sz w:val="28"/>
          <w:szCs w:val="28"/>
        </w:rPr>
        <w:t>в среднем месячный фонд оплаты труда увеличи</w:t>
      </w:r>
      <w:r w:rsidR="002F65A8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5A8">
        <w:rPr>
          <w:rFonts w:ascii="Times New Roman" w:hAnsi="Times New Roman" w:cs="Times New Roman"/>
          <w:sz w:val="28"/>
          <w:szCs w:val="28"/>
        </w:rPr>
        <w:t xml:space="preserve">                  на 20,0 %, при этом</w:t>
      </w:r>
      <w:r w:rsidR="002F65A8" w:rsidRPr="002F65A8">
        <w:rPr>
          <w:rFonts w:ascii="Times New Roman" w:hAnsi="Times New Roman" w:cs="Times New Roman"/>
          <w:sz w:val="28"/>
          <w:szCs w:val="28"/>
        </w:rPr>
        <w:t xml:space="preserve"> </w:t>
      </w:r>
      <w:r w:rsidR="002F65A8" w:rsidRPr="00452338">
        <w:rPr>
          <w:rFonts w:ascii="Times New Roman" w:hAnsi="Times New Roman" w:cs="Times New Roman"/>
          <w:sz w:val="28"/>
          <w:szCs w:val="28"/>
        </w:rPr>
        <w:t>норматив, установленный Постановлением № 278-п,</w:t>
      </w:r>
      <w:r w:rsidR="002F65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65A8" w:rsidRPr="00452338">
        <w:rPr>
          <w:rFonts w:ascii="Times New Roman" w:hAnsi="Times New Roman" w:cs="Times New Roman"/>
          <w:sz w:val="28"/>
          <w:szCs w:val="28"/>
        </w:rPr>
        <w:t xml:space="preserve"> </w:t>
      </w:r>
      <w:r w:rsidR="002F65A8">
        <w:rPr>
          <w:rFonts w:ascii="Times New Roman" w:hAnsi="Times New Roman" w:cs="Times New Roman"/>
          <w:sz w:val="28"/>
          <w:szCs w:val="28"/>
        </w:rPr>
        <w:t>в части муниципальных служащих</w:t>
      </w:r>
      <w:proofErr w:type="gramEnd"/>
      <w:r w:rsidR="002F65A8">
        <w:rPr>
          <w:rFonts w:ascii="Times New Roman" w:hAnsi="Times New Roman" w:cs="Times New Roman"/>
          <w:sz w:val="28"/>
          <w:szCs w:val="28"/>
        </w:rPr>
        <w:t xml:space="preserve"> </w:t>
      </w:r>
      <w:r w:rsidR="002F65A8" w:rsidRPr="00452338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F65A8">
        <w:rPr>
          <w:rFonts w:ascii="Times New Roman" w:hAnsi="Times New Roman" w:cs="Times New Roman"/>
          <w:sz w:val="28"/>
          <w:szCs w:val="28"/>
        </w:rPr>
        <w:t>соблюден</w:t>
      </w:r>
      <w:r w:rsidR="002F65A8" w:rsidRPr="00452338">
        <w:rPr>
          <w:rFonts w:ascii="Times New Roman" w:hAnsi="Times New Roman" w:cs="Times New Roman"/>
          <w:sz w:val="28"/>
          <w:szCs w:val="28"/>
        </w:rPr>
        <w:t>.</w:t>
      </w:r>
    </w:p>
    <w:p w:rsidR="00F275BE" w:rsidRDefault="00F275BE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Ханты-Мансийского района рекомендует, с целью исключения разногласий при исчислении премии           по итогам работы за 2019 год, предусмотреть порядок расчета данной выплаты.</w:t>
      </w:r>
    </w:p>
    <w:p w:rsidR="009233E6" w:rsidRPr="00E77699" w:rsidRDefault="009233E6" w:rsidP="00246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699">
        <w:rPr>
          <w:rFonts w:ascii="Times New Roman" w:hAnsi="Times New Roman" w:cs="Times New Roman"/>
          <w:sz w:val="28"/>
          <w:szCs w:val="28"/>
        </w:rPr>
        <w:t>По итогам финансово-экономической экспертизы иные замечания                      и предложения к Проекту отсутствуют.</w:t>
      </w:r>
    </w:p>
    <w:p w:rsidR="0081278F" w:rsidRDefault="0081278F" w:rsidP="00A0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75BE" w:rsidRDefault="00F275BE" w:rsidP="00A01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75BE" w:rsidSect="00FA4CF5">
      <w:footerReference w:type="default" r:id="rId8"/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27" w:rsidRDefault="00F86C27" w:rsidP="00617B40">
      <w:pPr>
        <w:spacing w:after="0" w:line="240" w:lineRule="auto"/>
      </w:pPr>
      <w:r>
        <w:separator/>
      </w:r>
    </w:p>
  </w:endnote>
  <w:end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848092"/>
      <w:docPartObj>
        <w:docPartGallery w:val="Page Numbers (Bottom of Page)"/>
        <w:docPartUnique/>
      </w:docPartObj>
    </w:sdtPr>
    <w:sdtEndPr/>
    <w:sdtContent>
      <w:p w:rsidR="006902A8" w:rsidRDefault="006902A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F5">
          <w:rPr>
            <w:noProof/>
          </w:rPr>
          <w:t>2</w:t>
        </w:r>
        <w:r>
          <w:fldChar w:fldCharType="end"/>
        </w:r>
      </w:p>
    </w:sdtContent>
  </w:sdt>
  <w:p w:rsidR="006902A8" w:rsidRDefault="006902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27" w:rsidRDefault="00F86C27" w:rsidP="00617B40">
      <w:pPr>
        <w:spacing w:after="0" w:line="240" w:lineRule="auto"/>
      </w:pPr>
      <w:r>
        <w:separator/>
      </w:r>
    </w:p>
  </w:footnote>
  <w:footnote w:type="continuationSeparator" w:id="0">
    <w:p w:rsidR="00F86C27" w:rsidRDefault="00F86C27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20D6"/>
    <w:rsid w:val="00023C8B"/>
    <w:rsid w:val="00045DA3"/>
    <w:rsid w:val="00046B18"/>
    <w:rsid w:val="000553F6"/>
    <w:rsid w:val="0009485B"/>
    <w:rsid w:val="00094C89"/>
    <w:rsid w:val="000A20DE"/>
    <w:rsid w:val="000B30E4"/>
    <w:rsid w:val="000B4C48"/>
    <w:rsid w:val="000B6BD3"/>
    <w:rsid w:val="000D7C39"/>
    <w:rsid w:val="000E2AD9"/>
    <w:rsid w:val="000E4D41"/>
    <w:rsid w:val="000E7901"/>
    <w:rsid w:val="000F242D"/>
    <w:rsid w:val="000F5BA2"/>
    <w:rsid w:val="00113D3B"/>
    <w:rsid w:val="00133B7D"/>
    <w:rsid w:val="00150967"/>
    <w:rsid w:val="0016029C"/>
    <w:rsid w:val="00163145"/>
    <w:rsid w:val="00167936"/>
    <w:rsid w:val="00181905"/>
    <w:rsid w:val="00182B80"/>
    <w:rsid w:val="0018345B"/>
    <w:rsid w:val="001847D2"/>
    <w:rsid w:val="0018600B"/>
    <w:rsid w:val="00186A59"/>
    <w:rsid w:val="00193F8F"/>
    <w:rsid w:val="00196DBC"/>
    <w:rsid w:val="001A1549"/>
    <w:rsid w:val="001C5C3F"/>
    <w:rsid w:val="0021693B"/>
    <w:rsid w:val="00220421"/>
    <w:rsid w:val="00225C7D"/>
    <w:rsid w:val="00227AD8"/>
    <w:rsid w:val="002300FD"/>
    <w:rsid w:val="00234040"/>
    <w:rsid w:val="00236885"/>
    <w:rsid w:val="00246EB9"/>
    <w:rsid w:val="002529F0"/>
    <w:rsid w:val="0026002E"/>
    <w:rsid w:val="00260F96"/>
    <w:rsid w:val="00261D49"/>
    <w:rsid w:val="00282625"/>
    <w:rsid w:val="00297A80"/>
    <w:rsid w:val="002A75A0"/>
    <w:rsid w:val="002B64AF"/>
    <w:rsid w:val="002C5651"/>
    <w:rsid w:val="002D0994"/>
    <w:rsid w:val="002D4652"/>
    <w:rsid w:val="002F65A8"/>
    <w:rsid w:val="00300767"/>
    <w:rsid w:val="00301280"/>
    <w:rsid w:val="00303736"/>
    <w:rsid w:val="0031607C"/>
    <w:rsid w:val="00334F25"/>
    <w:rsid w:val="00343BF0"/>
    <w:rsid w:val="00343FF5"/>
    <w:rsid w:val="00360B00"/>
    <w:rsid w:val="003624D8"/>
    <w:rsid w:val="0037725F"/>
    <w:rsid w:val="00393DAD"/>
    <w:rsid w:val="00397EFC"/>
    <w:rsid w:val="003A37C5"/>
    <w:rsid w:val="003F2416"/>
    <w:rsid w:val="003F3603"/>
    <w:rsid w:val="00404BE7"/>
    <w:rsid w:val="00417101"/>
    <w:rsid w:val="00422070"/>
    <w:rsid w:val="00425EA7"/>
    <w:rsid w:val="00431272"/>
    <w:rsid w:val="004333EE"/>
    <w:rsid w:val="0044500A"/>
    <w:rsid w:val="004562B4"/>
    <w:rsid w:val="00465FC6"/>
    <w:rsid w:val="00472634"/>
    <w:rsid w:val="0048337C"/>
    <w:rsid w:val="0048729B"/>
    <w:rsid w:val="004A6F4E"/>
    <w:rsid w:val="004B28BF"/>
    <w:rsid w:val="004B31FD"/>
    <w:rsid w:val="004C069C"/>
    <w:rsid w:val="004C1889"/>
    <w:rsid w:val="004C7125"/>
    <w:rsid w:val="004D5A42"/>
    <w:rsid w:val="004E35B3"/>
    <w:rsid w:val="004F13A9"/>
    <w:rsid w:val="004F72DA"/>
    <w:rsid w:val="004F7CDE"/>
    <w:rsid w:val="00507C7D"/>
    <w:rsid w:val="00514E41"/>
    <w:rsid w:val="00516A4D"/>
    <w:rsid w:val="00531251"/>
    <w:rsid w:val="00532CA8"/>
    <w:rsid w:val="005439BD"/>
    <w:rsid w:val="0056694C"/>
    <w:rsid w:val="00570C6B"/>
    <w:rsid w:val="00572453"/>
    <w:rsid w:val="00581A14"/>
    <w:rsid w:val="00593867"/>
    <w:rsid w:val="005A408D"/>
    <w:rsid w:val="005A66B0"/>
    <w:rsid w:val="005B2935"/>
    <w:rsid w:val="005B7083"/>
    <w:rsid w:val="005C33F3"/>
    <w:rsid w:val="005E0E65"/>
    <w:rsid w:val="005F0864"/>
    <w:rsid w:val="00601036"/>
    <w:rsid w:val="00617B40"/>
    <w:rsid w:val="0062166C"/>
    <w:rsid w:val="00623C81"/>
    <w:rsid w:val="00624276"/>
    <w:rsid w:val="00626321"/>
    <w:rsid w:val="00626796"/>
    <w:rsid w:val="006279EE"/>
    <w:rsid w:val="00636F28"/>
    <w:rsid w:val="0064269F"/>
    <w:rsid w:val="006507BE"/>
    <w:rsid w:val="006524F5"/>
    <w:rsid w:val="00655734"/>
    <w:rsid w:val="006602F8"/>
    <w:rsid w:val="006615CF"/>
    <w:rsid w:val="006722F9"/>
    <w:rsid w:val="00681141"/>
    <w:rsid w:val="00682729"/>
    <w:rsid w:val="00683CE6"/>
    <w:rsid w:val="006902A8"/>
    <w:rsid w:val="00697541"/>
    <w:rsid w:val="006A5B30"/>
    <w:rsid w:val="006B1282"/>
    <w:rsid w:val="006C37AF"/>
    <w:rsid w:val="006C6EC8"/>
    <w:rsid w:val="006C77B8"/>
    <w:rsid w:val="006D18AE"/>
    <w:rsid w:val="006D1CDC"/>
    <w:rsid w:val="006D495B"/>
    <w:rsid w:val="006E33B2"/>
    <w:rsid w:val="006E6061"/>
    <w:rsid w:val="006F5E09"/>
    <w:rsid w:val="006F67CD"/>
    <w:rsid w:val="007027C3"/>
    <w:rsid w:val="007343BF"/>
    <w:rsid w:val="007412E8"/>
    <w:rsid w:val="007534D2"/>
    <w:rsid w:val="007669C4"/>
    <w:rsid w:val="0077481C"/>
    <w:rsid w:val="007774AF"/>
    <w:rsid w:val="007A0722"/>
    <w:rsid w:val="007C0F06"/>
    <w:rsid w:val="007C5828"/>
    <w:rsid w:val="007D0317"/>
    <w:rsid w:val="007D69FF"/>
    <w:rsid w:val="007E76AB"/>
    <w:rsid w:val="007F3E55"/>
    <w:rsid w:val="008003C2"/>
    <w:rsid w:val="008041D8"/>
    <w:rsid w:val="00805A4C"/>
    <w:rsid w:val="00811207"/>
    <w:rsid w:val="0081278F"/>
    <w:rsid w:val="0081518D"/>
    <w:rsid w:val="00822F9D"/>
    <w:rsid w:val="00827A88"/>
    <w:rsid w:val="00840B88"/>
    <w:rsid w:val="008459BB"/>
    <w:rsid w:val="00886731"/>
    <w:rsid w:val="008870B7"/>
    <w:rsid w:val="00887852"/>
    <w:rsid w:val="00893759"/>
    <w:rsid w:val="00897CB6"/>
    <w:rsid w:val="008C2ACB"/>
    <w:rsid w:val="008D6252"/>
    <w:rsid w:val="008D7BE9"/>
    <w:rsid w:val="008E4601"/>
    <w:rsid w:val="00903CF1"/>
    <w:rsid w:val="00905ED4"/>
    <w:rsid w:val="00912DD5"/>
    <w:rsid w:val="00913892"/>
    <w:rsid w:val="009233E6"/>
    <w:rsid w:val="00924802"/>
    <w:rsid w:val="00927695"/>
    <w:rsid w:val="00932274"/>
    <w:rsid w:val="00933810"/>
    <w:rsid w:val="00956CF0"/>
    <w:rsid w:val="00962B7D"/>
    <w:rsid w:val="0096338B"/>
    <w:rsid w:val="00984C01"/>
    <w:rsid w:val="009917B5"/>
    <w:rsid w:val="009A231B"/>
    <w:rsid w:val="009C0855"/>
    <w:rsid w:val="009C1751"/>
    <w:rsid w:val="009D39EB"/>
    <w:rsid w:val="009F6EC2"/>
    <w:rsid w:val="00A01834"/>
    <w:rsid w:val="00A0239C"/>
    <w:rsid w:val="00A10A06"/>
    <w:rsid w:val="00A13C54"/>
    <w:rsid w:val="00A14960"/>
    <w:rsid w:val="00A158ED"/>
    <w:rsid w:val="00A33D50"/>
    <w:rsid w:val="00A424B7"/>
    <w:rsid w:val="00A518DE"/>
    <w:rsid w:val="00A56A2E"/>
    <w:rsid w:val="00A56CBB"/>
    <w:rsid w:val="00A627DC"/>
    <w:rsid w:val="00A678FA"/>
    <w:rsid w:val="00A834F7"/>
    <w:rsid w:val="00A94EC8"/>
    <w:rsid w:val="00AC16A7"/>
    <w:rsid w:val="00AC194A"/>
    <w:rsid w:val="00AD697A"/>
    <w:rsid w:val="00AF1991"/>
    <w:rsid w:val="00B0009B"/>
    <w:rsid w:val="00B119D3"/>
    <w:rsid w:val="00B17E67"/>
    <w:rsid w:val="00B2079F"/>
    <w:rsid w:val="00B2259C"/>
    <w:rsid w:val="00B230DD"/>
    <w:rsid w:val="00B37588"/>
    <w:rsid w:val="00B45166"/>
    <w:rsid w:val="00B45F61"/>
    <w:rsid w:val="00B53A62"/>
    <w:rsid w:val="00B626AF"/>
    <w:rsid w:val="00B66849"/>
    <w:rsid w:val="00B76CD1"/>
    <w:rsid w:val="00B81A2D"/>
    <w:rsid w:val="00BA5A82"/>
    <w:rsid w:val="00BB611F"/>
    <w:rsid w:val="00BB6639"/>
    <w:rsid w:val="00BE0C7F"/>
    <w:rsid w:val="00BE11B0"/>
    <w:rsid w:val="00BE2AF4"/>
    <w:rsid w:val="00BE4A79"/>
    <w:rsid w:val="00BE6B1A"/>
    <w:rsid w:val="00BE7614"/>
    <w:rsid w:val="00BF262A"/>
    <w:rsid w:val="00C002B4"/>
    <w:rsid w:val="00C16253"/>
    <w:rsid w:val="00C21D1F"/>
    <w:rsid w:val="00C239F1"/>
    <w:rsid w:val="00C2476D"/>
    <w:rsid w:val="00C24EC8"/>
    <w:rsid w:val="00C36F0C"/>
    <w:rsid w:val="00C36F5A"/>
    <w:rsid w:val="00C4059C"/>
    <w:rsid w:val="00C46010"/>
    <w:rsid w:val="00C51F70"/>
    <w:rsid w:val="00C7412C"/>
    <w:rsid w:val="00C7718D"/>
    <w:rsid w:val="00C80ADF"/>
    <w:rsid w:val="00C92D5E"/>
    <w:rsid w:val="00C95826"/>
    <w:rsid w:val="00CA6225"/>
    <w:rsid w:val="00CA7141"/>
    <w:rsid w:val="00CC7C2A"/>
    <w:rsid w:val="00CD4591"/>
    <w:rsid w:val="00CF3794"/>
    <w:rsid w:val="00CF44D0"/>
    <w:rsid w:val="00CF744D"/>
    <w:rsid w:val="00D007DF"/>
    <w:rsid w:val="00D14466"/>
    <w:rsid w:val="00D155CC"/>
    <w:rsid w:val="00D20948"/>
    <w:rsid w:val="00D213D8"/>
    <w:rsid w:val="00D26095"/>
    <w:rsid w:val="00D274E2"/>
    <w:rsid w:val="00D358CA"/>
    <w:rsid w:val="00D43162"/>
    <w:rsid w:val="00D43F0A"/>
    <w:rsid w:val="00D4701F"/>
    <w:rsid w:val="00D500B9"/>
    <w:rsid w:val="00D53054"/>
    <w:rsid w:val="00D64FB3"/>
    <w:rsid w:val="00D768D7"/>
    <w:rsid w:val="00D8061E"/>
    <w:rsid w:val="00D92593"/>
    <w:rsid w:val="00DB032D"/>
    <w:rsid w:val="00DB69C1"/>
    <w:rsid w:val="00DC0388"/>
    <w:rsid w:val="00DC3C68"/>
    <w:rsid w:val="00DD3DD4"/>
    <w:rsid w:val="00DE12FA"/>
    <w:rsid w:val="00E020E1"/>
    <w:rsid w:val="00E024DC"/>
    <w:rsid w:val="00E05238"/>
    <w:rsid w:val="00E05262"/>
    <w:rsid w:val="00E26486"/>
    <w:rsid w:val="00E30A16"/>
    <w:rsid w:val="00E35131"/>
    <w:rsid w:val="00E36D03"/>
    <w:rsid w:val="00E516F7"/>
    <w:rsid w:val="00E624C3"/>
    <w:rsid w:val="00E624EB"/>
    <w:rsid w:val="00E73B49"/>
    <w:rsid w:val="00E77699"/>
    <w:rsid w:val="00E9217E"/>
    <w:rsid w:val="00EA36BD"/>
    <w:rsid w:val="00ED01A2"/>
    <w:rsid w:val="00ED123C"/>
    <w:rsid w:val="00EE0034"/>
    <w:rsid w:val="00EF214F"/>
    <w:rsid w:val="00EF5A15"/>
    <w:rsid w:val="00F114E8"/>
    <w:rsid w:val="00F155DA"/>
    <w:rsid w:val="00F262C9"/>
    <w:rsid w:val="00F275BE"/>
    <w:rsid w:val="00F27B64"/>
    <w:rsid w:val="00F432A9"/>
    <w:rsid w:val="00F449DF"/>
    <w:rsid w:val="00F54F00"/>
    <w:rsid w:val="00F55E37"/>
    <w:rsid w:val="00F567BA"/>
    <w:rsid w:val="00F60096"/>
    <w:rsid w:val="00F64E07"/>
    <w:rsid w:val="00F765C7"/>
    <w:rsid w:val="00F85520"/>
    <w:rsid w:val="00F86C27"/>
    <w:rsid w:val="00F928B0"/>
    <w:rsid w:val="00FA4CF5"/>
    <w:rsid w:val="00FB7756"/>
    <w:rsid w:val="00FC3FBE"/>
    <w:rsid w:val="00FD0B39"/>
    <w:rsid w:val="00FD2FA1"/>
    <w:rsid w:val="00FD396C"/>
    <w:rsid w:val="00FE367D"/>
    <w:rsid w:val="00FE71F9"/>
    <w:rsid w:val="00FF1D7E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54"/>
  </w:style>
  <w:style w:type="paragraph" w:styleId="1">
    <w:name w:val="heading 1"/>
    <w:basedOn w:val="a"/>
    <w:next w:val="a"/>
    <w:link w:val="10"/>
    <w:qFormat/>
    <w:rsid w:val="00E73B49"/>
    <w:pPr>
      <w:keepNext/>
      <w:shd w:val="clear" w:color="auto" w:fill="FFFFFF"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i/>
      <w:color w:val="000000"/>
      <w:spacing w:val="-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E73B4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73B49"/>
  </w:style>
  <w:style w:type="character" w:customStyle="1" w:styleId="10">
    <w:name w:val="Заголовок 1 Знак"/>
    <w:basedOn w:val="a0"/>
    <w:link w:val="1"/>
    <w:rsid w:val="00E73B49"/>
    <w:rPr>
      <w:rFonts w:ascii="Times New Roman" w:eastAsia="Times New Roman" w:hAnsi="Times New Roman" w:cs="Times New Roman"/>
      <w:i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f">
    <w:name w:val="Normal (Web)"/>
    <w:basedOn w:val="a"/>
    <w:unhideWhenUsed/>
    <w:rsid w:val="00C2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B529-D1A5-49ED-9BCC-641D406E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2019-12-10T07:48:00Z</dcterms:modified>
</cp:coreProperties>
</file>